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2356716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965DF9">
        <w:rPr>
          <w:rFonts w:ascii="GHEA Grapalat" w:hAnsi="GHEA Grapalat" w:cs="Sylfaen"/>
          <w:b/>
          <w:sz w:val="20"/>
          <w:lang w:val="hy-AM"/>
        </w:rPr>
        <w:t>Հ</w:t>
      </w:r>
      <w:r w:rsidR="000534D2">
        <w:rPr>
          <w:rFonts w:ascii="GHEA Grapalat" w:hAnsi="GHEA Grapalat" w:cs="Sylfaen"/>
          <w:b/>
          <w:sz w:val="20"/>
          <w:lang w:val="hy-AM"/>
        </w:rPr>
        <w:t>ԲՄԱՇՁԲ-202</w:t>
      </w:r>
      <w:r w:rsidR="00AA47EF">
        <w:rPr>
          <w:rFonts w:ascii="GHEA Grapalat" w:hAnsi="GHEA Grapalat" w:cs="Sylfaen"/>
          <w:b/>
          <w:sz w:val="20"/>
          <w:lang w:val="hy-AM"/>
        </w:rPr>
        <w:t>3</w:t>
      </w:r>
      <w:r w:rsidR="000534D2">
        <w:rPr>
          <w:rFonts w:ascii="GHEA Grapalat" w:hAnsi="GHEA Grapalat" w:cs="Sylfaen"/>
          <w:b/>
          <w:sz w:val="20"/>
          <w:lang w:val="hy-AM"/>
        </w:rPr>
        <w:t>/</w:t>
      </w:r>
      <w:r w:rsidR="00DB2B90">
        <w:rPr>
          <w:rFonts w:ascii="GHEA Grapalat" w:hAnsi="GHEA Grapalat" w:cs="Sylfaen"/>
          <w:b/>
          <w:sz w:val="20"/>
          <w:lang w:val="hy-AM"/>
        </w:rPr>
        <w:t>2</w:t>
      </w:r>
      <w:r w:rsidR="00AA47EF">
        <w:rPr>
          <w:rFonts w:ascii="GHEA Grapalat" w:hAnsi="GHEA Grapalat" w:cs="Sylfaen"/>
          <w:b/>
          <w:sz w:val="20"/>
          <w:lang w:val="hy-AM"/>
        </w:rPr>
        <w:t>9</w:t>
      </w:r>
      <w:r w:rsidR="000534D2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A47EF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A47EF">
        <w:rPr>
          <w:rFonts w:ascii="GHEA Grapalat" w:hAnsi="GHEA Grapalat" w:cs="Sylfaen"/>
          <w:b/>
          <w:sz w:val="20"/>
          <w:lang w:val="hy-AM"/>
        </w:rPr>
        <w:t>օգոստոսի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7B575F">
        <w:rPr>
          <w:rFonts w:ascii="GHEA Grapalat" w:hAnsi="GHEA Grapalat" w:cs="Sylfaen"/>
          <w:b/>
          <w:sz w:val="20"/>
          <w:lang w:val="hy-AM"/>
        </w:rPr>
        <w:t>2</w:t>
      </w:r>
      <w:r w:rsidR="00AA47EF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965DF9">
        <w:rPr>
          <w:rFonts w:ascii="GHEA Grapalat" w:hAnsi="GHEA Grapalat" w:cs="Sylfaen"/>
          <w:b/>
          <w:sz w:val="20"/>
          <w:lang w:val="hy-AM"/>
        </w:rPr>
        <w:t>ՏԿԵՆ-</w:t>
      </w:r>
      <w:r w:rsidR="00DB2B90">
        <w:rPr>
          <w:rFonts w:ascii="GHEA Grapalat" w:hAnsi="GHEA Grapalat" w:cs="Sylfaen"/>
          <w:b/>
          <w:sz w:val="20"/>
          <w:lang w:val="hy-AM"/>
        </w:rPr>
        <w:t>ՀԲՄԱՇՁԲ-202</w:t>
      </w:r>
      <w:r w:rsidR="00AA47EF">
        <w:rPr>
          <w:rFonts w:ascii="GHEA Grapalat" w:hAnsi="GHEA Grapalat" w:cs="Sylfaen"/>
          <w:b/>
          <w:sz w:val="20"/>
          <w:lang w:val="hy-AM"/>
        </w:rPr>
        <w:t>3</w:t>
      </w:r>
      <w:r w:rsidR="00DB2B90">
        <w:rPr>
          <w:rFonts w:ascii="GHEA Grapalat" w:hAnsi="GHEA Grapalat" w:cs="Sylfaen"/>
          <w:b/>
          <w:sz w:val="20"/>
          <w:lang w:val="hy-AM"/>
        </w:rPr>
        <w:t>/2</w:t>
      </w:r>
      <w:r w:rsidR="00AA47EF">
        <w:rPr>
          <w:rFonts w:ascii="GHEA Grapalat" w:hAnsi="GHEA Grapalat" w:cs="Sylfaen"/>
          <w:b/>
          <w:sz w:val="20"/>
          <w:lang w:val="hy-AM"/>
        </w:rPr>
        <w:t>9</w:t>
      </w:r>
      <w:r w:rsidR="00DB2B90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0161BE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61BE">
        <w:rPr>
          <w:rFonts w:ascii="GHEA Grapalat" w:hAnsi="GHEA Grapalat" w:cs="Sylfaen"/>
          <w:b/>
          <w:sz w:val="20"/>
          <w:lang w:val="hy-AM"/>
        </w:rPr>
        <w:t>15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15C09B06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246C63E" w:rsidR="003C4AA4" w:rsidRPr="00AA47EF" w:rsidRDefault="003C4AA4" w:rsidP="000161BE">
      <w:pPr>
        <w:tabs>
          <w:tab w:val="left" w:pos="5310"/>
          <w:tab w:val="left" w:pos="6750"/>
          <w:tab w:val="left" w:pos="6840"/>
        </w:tabs>
        <w:ind w:left="4770" w:hanging="477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A47EF">
        <w:rPr>
          <w:rFonts w:ascii="GHEA Grapalat" w:hAnsi="GHEA Grapalat" w:cs="Sylfaen"/>
          <w:sz w:val="20"/>
          <w:lang w:val="hy-AM"/>
        </w:rPr>
        <w:t>Հիմք ընդունելով պ</w:t>
      </w:r>
      <w:r w:rsidRPr="00AA47EF">
        <w:rPr>
          <w:rFonts w:ascii="GHEA Grapalat" w:hAnsi="GHEA Grapalat" w:cs="Sylfaen"/>
          <w:sz w:val="20"/>
          <w:lang w:val="af-ZA"/>
        </w:rPr>
        <w:t>այմանագրի</w:t>
      </w:r>
      <w:r w:rsidRPr="00AA47E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534D2" w:rsidRPr="00AA47EF">
        <w:rPr>
          <w:rFonts w:ascii="GHEA Grapalat" w:hAnsi="GHEA Grapalat" w:cs="Calibri"/>
          <w:sz w:val="20"/>
          <w:szCs w:val="16"/>
          <w:lang w:val="hy-AM"/>
        </w:rPr>
        <w:t>8</w:t>
      </w:r>
      <w:r w:rsidRPr="00AA47EF">
        <w:rPr>
          <w:rFonts w:ascii="GHEA Grapalat" w:hAnsi="GHEA Grapalat" w:cs="Calibri"/>
          <w:sz w:val="20"/>
          <w:szCs w:val="16"/>
          <w:lang w:val="hy-AM"/>
        </w:rPr>
        <w:t>.5</w:t>
      </w:r>
      <w:r w:rsidR="000161BE">
        <w:rPr>
          <w:rFonts w:ascii="GHEA Grapalat" w:hAnsi="GHEA Grapalat" w:cs="Calibri"/>
          <w:sz w:val="20"/>
          <w:szCs w:val="16"/>
          <w:lang w:val="hy-AM"/>
        </w:rPr>
        <w:t xml:space="preserve"> կետը։</w:t>
      </w:r>
    </w:p>
    <w:p w14:paraId="682FC4B9" w14:textId="77777777" w:rsidR="003C4AA4" w:rsidRPr="0016295B" w:rsidRDefault="003C4AA4" w:rsidP="000161BE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0161BE">
      <w:pPr>
        <w:ind w:left="477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7741A76B" w:rsidR="003C4AA4" w:rsidRDefault="003C4AA4" w:rsidP="000161BE">
      <w:pPr>
        <w:ind w:left="4770" w:hanging="44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A47EF">
        <w:rPr>
          <w:rFonts w:ascii="GHEA Grapalat" w:hAnsi="GHEA Grapalat" w:cs="Sylfaen"/>
          <w:sz w:val="20"/>
          <w:lang w:val="hy-AM"/>
        </w:rPr>
        <w:t>Կողմերը որոշեցին</w:t>
      </w:r>
      <w:r w:rsidR="00751B53" w:rsidRPr="00AA47EF">
        <w:rPr>
          <w:rFonts w:ascii="GHEA Grapalat" w:hAnsi="GHEA Grapalat" w:cs="Sylfaen"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0161B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>թիվ 1 Հավելվածով սահմանված</w:t>
      </w:r>
      <w:r w:rsidR="000161BE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>Ծավալաթերթ-նախահաշվում փոփոխություններ</w:t>
      </w:r>
      <w:r w:rsidR="000161BE">
        <w:rPr>
          <w:rFonts w:ascii="GHEA Grapalat" w:hAnsi="GHEA Grapalat" w:cs="Sylfaen"/>
          <w:sz w:val="20"/>
          <w:lang w:val="hy-AM"/>
        </w:rPr>
        <w:t xml:space="preserve"> կատարելու,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0161BE" w:rsidRPr="00051F9D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ընդհանուր գինը նվազեցնել</w:t>
      </w:r>
      <w:r w:rsidR="000161B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ու և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 xml:space="preserve"> 5-րդ կետի 5.1 ենթակետը նոր խմբագրությամբ շարադրել</w:t>
      </w:r>
      <w:r w:rsidR="000161BE">
        <w:rPr>
          <w:rFonts w:ascii="GHEA Grapalat" w:hAnsi="GHEA Grapalat" w:cs="Sylfaen"/>
          <w:bCs/>
          <w:sz w:val="20"/>
          <w:lang w:val="hy-AM"/>
        </w:rPr>
        <w:t xml:space="preserve">ու մաիսն որոշումները, 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>Պայմանագրի թիվ 1 Հավելվածով սահմանված</w:t>
      </w:r>
      <w:r w:rsidR="000161BE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>Ծավալաթերթ-նախահաշիվը շարադրված նոր խմբագրությամբ՝  համաձայն Հավելված 1-ի</w:t>
      </w:r>
      <w:r w:rsidR="000161BE">
        <w:rPr>
          <w:rFonts w:ascii="GHEA Grapalat" w:hAnsi="GHEA Grapalat" w:cs="Sylfaen"/>
          <w:sz w:val="20"/>
          <w:lang w:val="hy-AM"/>
        </w:rPr>
        <w:t xml:space="preserve">,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 2023թ</w:t>
      </w:r>
      <w:r w:rsidR="000161BE" w:rsidRPr="00051F9D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0161BE" w:rsidRPr="00051F9D">
        <w:rPr>
          <w:rFonts w:ascii="GHEA Grapalat" w:hAnsi="GHEA Grapalat" w:cs="Cambria Math"/>
          <w:bCs/>
          <w:noProof/>
          <w:color w:val="000000"/>
          <w:sz w:val="20"/>
          <w:lang w:val="hy-AM"/>
        </w:rPr>
        <w:t xml:space="preserve"> 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Վճարման ժամանակացույցը </w:t>
      </w:r>
      <w:r w:rsidR="000161BE" w:rsidRPr="00051F9D">
        <w:rPr>
          <w:rFonts w:ascii="GHEA Grapalat" w:hAnsi="GHEA Grapalat" w:cs="Sylfaen"/>
          <w:bCs/>
          <w:sz w:val="20"/>
          <w:lang w:val="hy-AM"/>
        </w:rPr>
        <w:t>շարադրված նոր խմբագրությամբ</w:t>
      </w:r>
      <w:r w:rsidR="000161BE" w:rsidRPr="00051F9D">
        <w:rPr>
          <w:rFonts w:ascii="GHEA Grapalat" w:hAnsi="GHEA Grapalat" w:cs="Sylfaen"/>
          <w:bCs/>
          <w:noProof/>
          <w:color w:val="000000"/>
          <w:sz w:val="20"/>
          <w:lang w:val="hy-AM"/>
        </w:rPr>
        <w:t>՝ համաձայն Հավելված 2-ի</w:t>
      </w:r>
      <w:r w:rsidR="00AA47EF">
        <w:rPr>
          <w:rFonts w:ascii="GHEA Grapalat" w:hAnsi="GHEA Grapalat" w:cs="Sylfaen"/>
          <w:sz w:val="20"/>
          <w:lang w:val="hy-AM"/>
        </w:rPr>
        <w:t>։</w:t>
      </w:r>
    </w:p>
    <w:p w14:paraId="37F0DF55" w14:textId="77777777" w:rsidR="003C4AA4" w:rsidRPr="0016295B" w:rsidRDefault="003C4AA4" w:rsidP="000161BE">
      <w:pPr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0161BE">
      <w:pPr>
        <w:ind w:left="4770" w:hanging="4410"/>
        <w:jc w:val="both"/>
        <w:rPr>
          <w:rFonts w:ascii="GHEA Grapalat" w:hAnsi="GHEA Grapalat" w:cs="Sylfaen"/>
          <w:sz w:val="20"/>
          <w:lang w:val="hy-AM"/>
        </w:rPr>
      </w:pPr>
    </w:p>
    <w:p w14:paraId="70309AB2" w14:textId="61757DE9" w:rsidR="007808BE" w:rsidRPr="007808BE" w:rsidRDefault="003C4AA4" w:rsidP="000161BE">
      <w:pPr>
        <w:tabs>
          <w:tab w:val="left" w:pos="5310"/>
          <w:tab w:val="left" w:pos="6750"/>
          <w:tab w:val="left" w:pos="6840"/>
        </w:tabs>
        <w:ind w:left="4770" w:hanging="44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AA47EF" w:rsidRPr="00AA47EF">
        <w:rPr>
          <w:rFonts w:ascii="GHEA Grapalat" w:hAnsi="GHEA Grapalat" w:cs="Calibri"/>
          <w:sz w:val="20"/>
          <w:szCs w:val="16"/>
          <w:lang w:val="hy-AM"/>
        </w:rPr>
        <w:t>8.5</w:t>
      </w:r>
      <w:r w:rsidR="000161BE">
        <w:rPr>
          <w:rFonts w:ascii="GHEA Grapalat" w:hAnsi="GHEA Grapalat" w:cs="Calibri"/>
          <w:sz w:val="20"/>
          <w:szCs w:val="16"/>
          <w:lang w:val="hy-AM"/>
        </w:rPr>
        <w:t xml:space="preserve"> կետը։</w:t>
      </w:r>
    </w:p>
    <w:p w14:paraId="2FE27642" w14:textId="13AB8146" w:rsidR="00F740DD" w:rsidRPr="0016295B" w:rsidRDefault="00F740DD" w:rsidP="000161BE">
      <w:pPr>
        <w:tabs>
          <w:tab w:val="left" w:pos="5310"/>
          <w:tab w:val="left" w:pos="6750"/>
          <w:tab w:val="left" w:pos="6840"/>
        </w:tabs>
        <w:ind w:left="4770" w:hanging="50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0161BE">
      <w:pPr>
        <w:tabs>
          <w:tab w:val="left" w:pos="5310"/>
          <w:tab w:val="left" w:pos="6750"/>
          <w:tab w:val="left" w:pos="6840"/>
        </w:tabs>
        <w:ind w:left="477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0161BE">
      <w:footerReference w:type="even" r:id="rId6"/>
      <w:footerReference w:type="default" r:id="rId7"/>
      <w:pgSz w:w="11906" w:h="16838"/>
      <w:pgMar w:top="720" w:right="836" w:bottom="28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DF6B" w14:textId="77777777" w:rsidR="00706CEC" w:rsidRDefault="00706CEC">
      <w:r>
        <w:separator/>
      </w:r>
    </w:p>
  </w:endnote>
  <w:endnote w:type="continuationSeparator" w:id="0">
    <w:p w14:paraId="0C49CC4D" w14:textId="77777777" w:rsidR="00706CEC" w:rsidRDefault="0070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03F48220" w:rsidR="007F283A" w:rsidRDefault="00177A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0161BE">
      <w:rPr>
        <w:rStyle w:val="PageNumber"/>
      </w:rPr>
      <w:fldChar w:fldCharType="separate"/>
    </w:r>
    <w:r w:rsidR="000161BE">
      <w:rPr>
        <w:rStyle w:val="PageNumber"/>
        <w:noProof/>
      </w:rPr>
      <w:t>1</w: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C9AF" w14:textId="77777777" w:rsidR="00706CEC" w:rsidRDefault="00706CEC">
      <w:r>
        <w:separator/>
      </w:r>
    </w:p>
  </w:footnote>
  <w:footnote w:type="continuationSeparator" w:id="0">
    <w:p w14:paraId="490FCDBC" w14:textId="77777777" w:rsidR="00706CEC" w:rsidRDefault="00706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61BE"/>
    <w:rsid w:val="000469B4"/>
    <w:rsid w:val="000534D2"/>
    <w:rsid w:val="000704DA"/>
    <w:rsid w:val="00071040"/>
    <w:rsid w:val="000A7A22"/>
    <w:rsid w:val="00100322"/>
    <w:rsid w:val="0016272A"/>
    <w:rsid w:val="0016295B"/>
    <w:rsid w:val="00167929"/>
    <w:rsid w:val="00176F9A"/>
    <w:rsid w:val="00177AB8"/>
    <w:rsid w:val="0019071E"/>
    <w:rsid w:val="00196BAA"/>
    <w:rsid w:val="001D3463"/>
    <w:rsid w:val="001E5896"/>
    <w:rsid w:val="001F5490"/>
    <w:rsid w:val="00211D9E"/>
    <w:rsid w:val="00297054"/>
    <w:rsid w:val="002C4ED7"/>
    <w:rsid w:val="002E6C36"/>
    <w:rsid w:val="0034206E"/>
    <w:rsid w:val="00357BE0"/>
    <w:rsid w:val="00372C5C"/>
    <w:rsid w:val="00376E03"/>
    <w:rsid w:val="003B188F"/>
    <w:rsid w:val="003B68D4"/>
    <w:rsid w:val="003C4AA4"/>
    <w:rsid w:val="003C732F"/>
    <w:rsid w:val="003F6C4A"/>
    <w:rsid w:val="00422CB5"/>
    <w:rsid w:val="004418CA"/>
    <w:rsid w:val="0047513C"/>
    <w:rsid w:val="00496480"/>
    <w:rsid w:val="004B07B3"/>
    <w:rsid w:val="00541228"/>
    <w:rsid w:val="0056706A"/>
    <w:rsid w:val="005F2F13"/>
    <w:rsid w:val="006C0B77"/>
    <w:rsid w:val="006D2D36"/>
    <w:rsid w:val="00706CEC"/>
    <w:rsid w:val="00751B53"/>
    <w:rsid w:val="00761409"/>
    <w:rsid w:val="00766F7E"/>
    <w:rsid w:val="0077150B"/>
    <w:rsid w:val="007808BE"/>
    <w:rsid w:val="007B575F"/>
    <w:rsid w:val="007D23EE"/>
    <w:rsid w:val="007F283A"/>
    <w:rsid w:val="008242FF"/>
    <w:rsid w:val="00870751"/>
    <w:rsid w:val="00886F97"/>
    <w:rsid w:val="008921E1"/>
    <w:rsid w:val="00922C48"/>
    <w:rsid w:val="00922E01"/>
    <w:rsid w:val="00927A52"/>
    <w:rsid w:val="00965DF9"/>
    <w:rsid w:val="00984962"/>
    <w:rsid w:val="00A018E3"/>
    <w:rsid w:val="00A260D5"/>
    <w:rsid w:val="00A62F32"/>
    <w:rsid w:val="00A72C8E"/>
    <w:rsid w:val="00AA47EF"/>
    <w:rsid w:val="00AC38A6"/>
    <w:rsid w:val="00AD7EFB"/>
    <w:rsid w:val="00B22B02"/>
    <w:rsid w:val="00B33D93"/>
    <w:rsid w:val="00B4558E"/>
    <w:rsid w:val="00B631AD"/>
    <w:rsid w:val="00B7377E"/>
    <w:rsid w:val="00B915B7"/>
    <w:rsid w:val="00BA1ADC"/>
    <w:rsid w:val="00BD02DD"/>
    <w:rsid w:val="00C66BEE"/>
    <w:rsid w:val="00C92336"/>
    <w:rsid w:val="00CA1DBB"/>
    <w:rsid w:val="00CC4DC1"/>
    <w:rsid w:val="00CE3132"/>
    <w:rsid w:val="00DB2B90"/>
    <w:rsid w:val="00DE6144"/>
    <w:rsid w:val="00E545B8"/>
    <w:rsid w:val="00E56B3B"/>
    <w:rsid w:val="00E65CFF"/>
    <w:rsid w:val="00EA499B"/>
    <w:rsid w:val="00EA59DF"/>
    <w:rsid w:val="00ED1E22"/>
    <w:rsid w:val="00EE4070"/>
    <w:rsid w:val="00EF326D"/>
    <w:rsid w:val="00F12C76"/>
    <w:rsid w:val="00F3609E"/>
    <w:rsid w:val="00F52377"/>
    <w:rsid w:val="00F740DD"/>
    <w:rsid w:val="00F83D18"/>
    <w:rsid w:val="00FA314F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48</cp:revision>
  <cp:lastPrinted>2023-12-20T05:18:00Z</cp:lastPrinted>
  <dcterms:created xsi:type="dcterms:W3CDTF">2023-08-17T06:34:00Z</dcterms:created>
  <dcterms:modified xsi:type="dcterms:W3CDTF">2023-12-20T05:20:00Z</dcterms:modified>
</cp:coreProperties>
</file>